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Svazek obcí Milevska</w:t>
      </w:r>
    </w:p>
    <w:p>
      <w:pPr>
        <w:pStyle w:val="Normal"/>
        <w:rPr/>
      </w:pPr>
      <w:r>
        <w:rPr/>
        <w:t>Husovo náměstí 391, 399 01 Milevsko</w:t>
      </w:r>
    </w:p>
    <w:p>
      <w:pPr>
        <w:pStyle w:val="Normal"/>
        <w:rPr/>
      </w:pPr>
      <w:r>
        <w:rPr/>
        <w:t>IČO: 65986580</w:t>
      </w:r>
    </w:p>
    <w:p>
      <w:pPr>
        <w:pStyle w:val="Normal"/>
        <w:rPr/>
      </w:pPr>
      <w:r>
        <w:rPr/>
        <w:t>__________________________________________________________________________</w:t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Oznámení o zveřejnění 2026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podle zákona č. 250/2000 Sb., o rozpočtových pravidlech územních rozpočtů v platném znění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10159" w:type="dxa"/>
        <w:jc w:val="left"/>
        <w:tblInd w:w="-4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48"/>
        <w:gridCol w:w="1299"/>
        <w:gridCol w:w="2676"/>
        <w:gridCol w:w="2835"/>
      </w:tblGrid>
      <w:tr>
        <w:trPr>
          <w:trHeight w:val="696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na úřední desce svazku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12.6.2025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9.12.2025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15.12.2025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9.12.2025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15.12.2025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17.2.2026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18.2.2026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4.5.2026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19.5.2026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tabs>
          <w:tab w:val="clear" w:pos="708"/>
          <w:tab w:val="left" w:pos="7350" w:leader="none"/>
        </w:tabs>
        <w:jc w:val="both"/>
        <w:rPr/>
      </w:pPr>
      <w:r>
        <w:rPr/>
        <w:tab/>
      </w:r>
    </w:p>
    <w:p>
      <w:pPr>
        <w:pStyle w:val="Normal"/>
        <w:jc w:val="both"/>
        <w:rPr/>
      </w:pPr>
      <w:r>
        <w:rPr/>
        <w:t xml:space="preserve">Uvedené dokumenty jsou zveřejněny v elektronické podobě na webových stránkách svazku </w:t>
      </w:r>
      <w:hyperlink r:id="rId2">
        <w:r>
          <w:rPr>
            <w:rStyle w:val="Internetovodkaz"/>
          </w:rPr>
          <w:t>www.sdruzeni-milevsko.cz</w:t>
        </w:r>
      </w:hyperlink>
      <w:r>
        <w:rPr/>
        <w:t xml:space="preserve">, ve složce </w:t>
      </w:r>
      <w:r>
        <w:rPr>
          <w:b/>
        </w:rPr>
        <w:t>Rozpočtové dokumenty</w:t>
      </w:r>
      <w:r>
        <w:rPr/>
        <w:t>, do listinné podoby je možné nahlédnout v kanceláři svazku na adrese Milevsko, Husovo náměstí 391, denně od 8.00 do 14.00 h.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3fb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Hyperlink"/>
    <w:semiHidden/>
    <w:unhideWhenUsed/>
    <w:rsid w:val="00803fb4"/>
    <w:rPr>
      <w:color w:val="0563C1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druzeni-milevsko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Application>LibreOffice/7.4.2.3$Windows_X86_64 LibreOffice_project/382eef1f22670f7f4118c8c2dd222ec7ad009daf</Application>
  <AppVersion>15.0000</AppVersion>
  <Pages>1</Pages>
  <Words>120</Words>
  <Characters>844</Characters>
  <CharactersWithSpaces>969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2018-02-09T07:05:00Z</dcterms:created>
  <dc:creator>uzivatel</dc:creator>
  <dc:description/>
  <dc:language>cs-CZ</dc:language>
  <cp:lastModifiedBy>Svazek Milevska</cp:lastModifiedBy>
  <cp:lastPrinted>2026-05-19T08:30:00Z</cp:lastPrinted>
  <dcterms:modified xsi:type="dcterms:W3CDTF">2026-05-19T08:30:00Z</dcterms:modified>
  <cp:revision>297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